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EEF" w:rsidRDefault="00011EEF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</w:rPr>
      </w:pPr>
    </w:p>
    <w:tbl>
      <w:tblPr>
        <w:tblpPr w:leftFromText="141" w:rightFromText="141" w:vertAnchor="text" w:horzAnchor="margin" w:tblpXSpec="center" w:tblpY="-951"/>
        <w:tblW w:w="9191" w:type="dxa"/>
        <w:tblLook w:val="01E0" w:firstRow="1" w:lastRow="1" w:firstColumn="1" w:lastColumn="1" w:noHBand="0" w:noVBand="0"/>
      </w:tblPr>
      <w:tblGrid>
        <w:gridCol w:w="9191"/>
      </w:tblGrid>
      <w:tr w:rsidR="00715096" w:rsidRPr="00433858" w:rsidTr="00715096">
        <w:trPr>
          <w:trHeight w:val="1407"/>
        </w:trPr>
        <w:tc>
          <w:tcPr>
            <w:tcW w:w="9191" w:type="dxa"/>
            <w:shd w:val="clear" w:color="auto" w:fill="auto"/>
          </w:tcPr>
          <w:p w:rsidR="00715096" w:rsidRPr="00433858" w:rsidRDefault="00051ACC" w:rsidP="00715096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 w:rsidRPr="00433858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610225" cy="10191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87D" w:rsidRDefault="0046087D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bookmarkStart w:id="0" w:name="OLE_LINK1"/>
      <w:r w:rsidRPr="009C0416">
        <w:rPr>
          <w:rFonts w:cs="Arial"/>
          <w:b/>
          <w:bCs/>
          <w:color w:val="993366"/>
        </w:rPr>
        <w:t xml:space="preserve">ANEXO </w:t>
      </w:r>
      <w:r w:rsidR="0046087D">
        <w:rPr>
          <w:rFonts w:cs="Arial"/>
          <w:b/>
          <w:bCs/>
          <w:color w:val="993366"/>
        </w:rPr>
        <w:t>7</w:t>
      </w:r>
    </w:p>
    <w:p w:rsidR="00B008D9" w:rsidRPr="009C0416" w:rsidRDefault="00B008D9" w:rsidP="00B008D9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9C0416">
        <w:rPr>
          <w:rFonts w:cs="Arial"/>
          <w:b/>
          <w:bCs/>
          <w:color w:val="993366"/>
        </w:rPr>
        <w:t>GASTOS CORRIENTES</w:t>
      </w:r>
    </w:p>
    <w:p w:rsidR="00B008D9" w:rsidRDefault="00B008D9" w:rsidP="00B008D9">
      <w:pPr>
        <w:pStyle w:val="Sangradetextonormal"/>
      </w:pPr>
    </w:p>
    <w:p w:rsidR="00B008D9" w:rsidRPr="0046087D" w:rsidRDefault="00AE7E93" w:rsidP="0046087D">
      <w:pPr>
        <w:pStyle w:val="Sangradetextonormal"/>
        <w:ind w:left="-851" w:firstLine="851"/>
        <w:jc w:val="both"/>
        <w:rPr>
          <w:rFonts w:ascii="Tahoma" w:hAnsi="Tahoma" w:cs="Tahoma"/>
          <w:color w:val="002060"/>
          <w:sz w:val="22"/>
          <w:szCs w:val="22"/>
        </w:rPr>
      </w:pPr>
      <w:r w:rsidRPr="0046087D">
        <w:rPr>
          <w:rFonts w:ascii="Tahoma" w:hAnsi="Tahoma" w:cs="Tahoma"/>
          <w:color w:val="002060"/>
          <w:sz w:val="22"/>
          <w:szCs w:val="22"/>
        </w:rPr>
        <w:t>Dª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/</w:t>
      </w:r>
      <w:r w:rsidRPr="0046087D">
        <w:rPr>
          <w:rFonts w:ascii="Tahoma" w:hAnsi="Tahoma" w:cs="Tahoma"/>
          <w:color w:val="002060"/>
          <w:sz w:val="22"/>
          <w:szCs w:val="22"/>
        </w:rPr>
        <w:t>D</w:t>
      </w:r>
      <w:r w:rsidRPr="00547BD3">
        <w:rPr>
          <w:rFonts w:ascii="Tahoma" w:hAnsi="Tahoma" w:cs="Tahoma"/>
          <w:b/>
          <w:color w:val="002060"/>
          <w:sz w:val="22"/>
          <w:szCs w:val="22"/>
        </w:rPr>
        <w:t>.</w:t>
      </w:r>
      <w:r w:rsidR="009C0416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" w:name="Texto15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bookmarkStart w:id="2" w:name="_GoBack"/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bookmarkEnd w:id="2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1"/>
      <w:r w:rsidR="00B008D9" w:rsidRPr="0046087D">
        <w:rPr>
          <w:rFonts w:ascii="Tahoma" w:hAnsi="Tahoma" w:cs="Tahoma"/>
          <w:color w:val="002060"/>
          <w:sz w:val="22"/>
          <w:szCs w:val="22"/>
        </w:rPr>
        <w:t>en calidad de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3" w:name="Texto16"/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F10B9E" w:rsidRPr="0046087D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>con DNI nº</w:t>
      </w:r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="00F10B9E">
        <w:rPr>
          <w:rFonts w:ascii="Tahoma" w:hAnsi="Tahoma" w:cs="Tahoma"/>
          <w:b/>
          <w:color w:val="002060"/>
          <w:sz w:val="22"/>
          <w:szCs w:val="22"/>
        </w:rPr>
        <w:instrText xml:space="preserve"> FORMTEXT </w:instrText>
      </w:r>
      <w:r w:rsidR="00F10B9E">
        <w:rPr>
          <w:rFonts w:ascii="Tahoma" w:hAnsi="Tahoma" w:cs="Tahoma"/>
          <w:b/>
          <w:color w:val="002060"/>
          <w:sz w:val="22"/>
          <w:szCs w:val="22"/>
        </w:rPr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separate"/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noProof/>
          <w:color w:val="002060"/>
          <w:sz w:val="22"/>
          <w:szCs w:val="22"/>
        </w:rPr>
        <w:t> </w:t>
      </w:r>
      <w:r w:rsidR="00F10B9E">
        <w:rPr>
          <w:rFonts w:ascii="Tahoma" w:hAnsi="Tahoma" w:cs="Tahoma"/>
          <w:b/>
          <w:color w:val="002060"/>
          <w:sz w:val="22"/>
          <w:szCs w:val="22"/>
        </w:rPr>
        <w:fldChar w:fldCharType="end"/>
      </w:r>
      <w:bookmarkEnd w:id="4"/>
      <w:r w:rsidR="00B008D9" w:rsidRPr="00547BD3">
        <w:rPr>
          <w:rFonts w:ascii="Tahoma" w:hAnsi="Tahoma" w:cs="Tahoma"/>
          <w:b/>
          <w:color w:val="002060"/>
          <w:sz w:val="22"/>
          <w:szCs w:val="22"/>
        </w:rPr>
        <w:t xml:space="preserve">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="00B008D9" w:rsidRPr="0046087D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="00B008D9" w:rsidRPr="00D70B55">
        <w:rPr>
          <w:rFonts w:ascii="Tahoma" w:hAnsi="Tahoma" w:cs="Tahoma"/>
          <w:b/>
          <w:color w:val="002060"/>
          <w:sz w:val="22"/>
          <w:szCs w:val="22"/>
        </w:rPr>
        <w:t xml:space="preserve">gastos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corrientes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vinculados a los gastos de ejecución del Proyecto 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D70B5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5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>e imputable</w:t>
      </w:r>
      <w:r w:rsidR="00D70B55">
        <w:rPr>
          <w:rFonts w:ascii="Tahoma" w:hAnsi="Tahoma" w:cs="Tahoma"/>
          <w:b/>
          <w:color w:val="002060"/>
          <w:sz w:val="22"/>
          <w:szCs w:val="22"/>
        </w:rPr>
        <w:t>s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a </w:t>
      </w:r>
      <w:r w:rsidR="00D70B55" w:rsidRPr="00D70B55">
        <w:rPr>
          <w:rFonts w:ascii="Tahoma" w:hAnsi="Tahoma" w:cs="Tahoma"/>
          <w:b/>
          <w:color w:val="002060"/>
          <w:sz w:val="22"/>
          <w:szCs w:val="22"/>
        </w:rPr>
        <w:t>la financiación</w:t>
      </w:r>
      <w:r w:rsidR="00D70B55" w:rsidRPr="00D70B55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="00D70B55" w:rsidRPr="0046087D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 w:rsidRPr="00C4779E">
        <w:rPr>
          <w:rFonts w:ascii="Tahoma" w:hAnsi="Tahoma" w:cs="Tahoma"/>
          <w:b/>
          <w:color w:val="002060"/>
          <w:sz w:val="22"/>
          <w:szCs w:val="22"/>
        </w:rPr>
        <w:t xml:space="preserve"> otorgada por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6" w:name="Texto95"/>
      <w:r w:rsidR="00D70B55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D70B55">
        <w:rPr>
          <w:rFonts w:ascii="Tahoma" w:hAnsi="Tahoma" w:cs="Tahoma"/>
          <w:color w:val="002060"/>
          <w:sz w:val="22"/>
          <w:szCs w:val="22"/>
        </w:rPr>
      </w:r>
      <w:r w:rsidR="00D70B55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D70B55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6"/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(cumplimentar un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Anexo 7,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D70B55">
        <w:rPr>
          <w:rFonts w:ascii="Tahoma" w:hAnsi="Tahoma" w:cs="Tahoma"/>
          <w:color w:val="002060"/>
          <w:sz w:val="22"/>
          <w:szCs w:val="22"/>
        </w:rPr>
        <w:t>es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 xml:space="preserve"> Financiadora</w:t>
      </w:r>
      <w:r w:rsidR="00D70B55">
        <w:rPr>
          <w:rFonts w:ascii="Tahoma" w:hAnsi="Tahoma" w:cs="Tahoma"/>
          <w:color w:val="002060"/>
          <w:sz w:val="22"/>
          <w:szCs w:val="22"/>
        </w:rPr>
        <w:t>s de la actividad</w:t>
      </w:r>
      <w:r w:rsidR="00D70B55" w:rsidRPr="00F20635">
        <w:rPr>
          <w:rFonts w:ascii="Tahoma" w:hAnsi="Tahoma" w:cs="Tahoma"/>
          <w:color w:val="002060"/>
          <w:sz w:val="22"/>
          <w:szCs w:val="22"/>
        </w:rPr>
        <w:t>), son los relacionados a continuación</w:t>
      </w:r>
      <w:r w:rsidR="00D70B55">
        <w:rPr>
          <w:rFonts w:ascii="Tahoma" w:hAnsi="Tahoma" w:cs="Tahoma"/>
          <w:color w:val="002060"/>
          <w:sz w:val="22"/>
          <w:szCs w:val="22"/>
        </w:rPr>
        <w:t xml:space="preserve">; </w:t>
      </w:r>
    </w:p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tbl>
      <w:tblPr>
        <w:tblpPr w:leftFromText="141" w:rightFromText="141" w:vertAnchor="text" w:horzAnchor="margin" w:tblpXSpec="center" w:tblpY="-34"/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554"/>
        <w:gridCol w:w="998"/>
        <w:gridCol w:w="1276"/>
        <w:gridCol w:w="1276"/>
        <w:gridCol w:w="1693"/>
        <w:gridCol w:w="980"/>
        <w:gridCol w:w="1627"/>
      </w:tblGrid>
      <w:tr w:rsidR="00D70B55" w:rsidRPr="00547BD3" w:rsidTr="00AC68A0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7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pStyle w:val="Ttulo2"/>
              <w:rPr>
                <w:rFonts w:ascii="Tahoma" w:hAnsi="Tahoma" w:cs="Tahoma"/>
                <w:color w:val="002060"/>
                <w:sz w:val="16"/>
                <w:szCs w:val="16"/>
              </w:rPr>
            </w:pPr>
            <w:r w:rsidRPr="00547BD3">
              <w:rPr>
                <w:rFonts w:ascii="Tahoma" w:hAnsi="Tahoma" w:cs="Tahoma"/>
                <w:color w:val="002060"/>
                <w:sz w:val="16"/>
                <w:szCs w:val="16"/>
              </w:rPr>
              <w:t>Nº</w:t>
            </w:r>
            <w:r>
              <w:rPr>
                <w:rFonts w:ascii="Tahoma" w:hAnsi="Tahoma" w:cs="Tahoma"/>
                <w:color w:val="002060"/>
                <w:sz w:val="16"/>
                <w:szCs w:val="16"/>
              </w:rPr>
              <w:t xml:space="preserve"> de orden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Proveedor</w:t>
            </w:r>
          </w:p>
        </w:tc>
        <w:tc>
          <w:tcPr>
            <w:tcW w:w="998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Nº 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both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Objeto Facturado</w:t>
            </w:r>
          </w:p>
        </w:tc>
        <w:tc>
          <w:tcPr>
            <w:tcW w:w="1693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Fecha y</w:t>
            </w:r>
          </w:p>
          <w:p w:rsidR="00D70B55" w:rsidRPr="00547BD3" w:rsidRDefault="00D70B55" w:rsidP="00D70B55">
            <w:pPr>
              <w:jc w:val="center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Forma de Pago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Importe</w:t>
            </w:r>
          </w:p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Factura</w:t>
            </w:r>
          </w:p>
        </w:tc>
        <w:tc>
          <w:tcPr>
            <w:tcW w:w="1627" w:type="dxa"/>
            <w:tcBorders>
              <w:bottom w:val="nil"/>
            </w:tcBorders>
            <w:shd w:val="clear" w:color="auto" w:fill="D9D9D9"/>
          </w:tcPr>
          <w:p w:rsidR="00D70B55" w:rsidRPr="00547BD3" w:rsidRDefault="00D70B55" w:rsidP="00D70B55">
            <w:pPr>
              <w:jc w:val="right"/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</w:pP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Cuantía en € Imputad</w:t>
            </w:r>
            <w:r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 xml:space="preserve">a a </w:t>
            </w:r>
            <w:r w:rsidRPr="00547BD3">
              <w:rPr>
                <w:rFonts w:ascii="Tahoma" w:hAnsi="Tahoma" w:cs="Tahoma"/>
                <w:b/>
                <w:bCs/>
                <w:color w:val="002060"/>
                <w:sz w:val="16"/>
                <w:szCs w:val="16"/>
                <w:lang w:val="es-ES_tradnl"/>
              </w:rPr>
              <w:t>la Financiera</w:t>
            </w:r>
          </w:p>
        </w:tc>
      </w:tr>
      <w:tr w:rsidR="00D70B55" w:rsidRPr="00F10B9E" w:rsidTr="00AC68A0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top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"/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8" w:name="Texto2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"/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0" w:name="Texto2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"/>
          </w:p>
        </w:tc>
        <w:tc>
          <w:tcPr>
            <w:tcW w:w="1693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1" w:name="Texto2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"/>
          </w:p>
        </w:tc>
        <w:tc>
          <w:tcPr>
            <w:tcW w:w="980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2" w:name="Texto2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"/>
          </w:p>
        </w:tc>
        <w:tc>
          <w:tcPr>
            <w:tcW w:w="1627" w:type="dxa"/>
            <w:tcBorders>
              <w:top w:val="nil"/>
            </w:tcBorders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3" w:name="Texto2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3"/>
          </w:p>
        </w:tc>
      </w:tr>
      <w:tr w:rsidR="00D70B55" w:rsidRPr="00F10B9E" w:rsidTr="00AC68A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4" w:name="Texto2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4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5" w:name="Texto2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5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6" w:name="Texto3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7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8" w:name="Texto31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8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9" w:name="Texto3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9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0" w:name="Texto3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0"/>
          </w:p>
        </w:tc>
      </w:tr>
      <w:tr w:rsidR="00D70B55" w:rsidRPr="00F10B9E" w:rsidTr="00AC68A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1" w:name="Texto3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1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2" w:name="Texto3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2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3" w:name="Texto3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3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4" w:name="Texto3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4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5" w:name="Texto3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5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6" w:name="Texto39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6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27" w:name="Texto40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7"/>
          </w:p>
        </w:tc>
      </w:tr>
      <w:tr w:rsidR="00D70B55" w:rsidRPr="00F10B9E" w:rsidTr="00AC68A0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8" w:name="Texto42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8"/>
          </w:p>
        </w:tc>
        <w:tc>
          <w:tcPr>
            <w:tcW w:w="998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9" w:name="Texto43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29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0" w:name="Texto45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0"/>
          </w:p>
        </w:tc>
        <w:tc>
          <w:tcPr>
            <w:tcW w:w="1276" w:type="dxa"/>
            <w:shd w:val="clear" w:color="auto" w:fill="auto"/>
          </w:tcPr>
          <w:p w:rsidR="00D70B55" w:rsidRPr="00AC68A0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1" w:name="Texto44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1"/>
          </w:p>
        </w:tc>
        <w:tc>
          <w:tcPr>
            <w:tcW w:w="1693" w:type="dxa"/>
            <w:shd w:val="clear" w:color="auto" w:fill="auto"/>
          </w:tcPr>
          <w:p w:rsidR="00D70B55" w:rsidRPr="00AC68A0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2" w:name="Texto46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2"/>
          </w:p>
        </w:tc>
        <w:tc>
          <w:tcPr>
            <w:tcW w:w="980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3" w:name="Texto47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3"/>
          </w:p>
        </w:tc>
        <w:tc>
          <w:tcPr>
            <w:tcW w:w="1627" w:type="dxa"/>
            <w:shd w:val="clear" w:color="auto" w:fill="auto"/>
          </w:tcPr>
          <w:p w:rsidR="00D70B55" w:rsidRPr="00AC68A0" w:rsidRDefault="00D70B55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4" w:name="Texto48"/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4"/>
          </w:p>
        </w:tc>
      </w:tr>
      <w:tr w:rsidR="00D70B55" w:rsidRPr="00547BD3" w:rsidTr="00AC68A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780" w:type="dxa"/>
          </w:tcPr>
          <w:p w:rsidR="00D70B55" w:rsidRDefault="00D70B55" w:rsidP="00D70B55"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803B02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35" w:name="Texto9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36" w:name="Texto9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7" w:name="Texto9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38" w:name="Texto9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39" w:name="Texto10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3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40" w:name="Texto10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41" w:name="Texto10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42" w:name="Texto10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2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43" w:name="Texto10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44" w:name="Texto10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45" w:name="Texto10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46" w:name="Texto10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47" w:name="Texto10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48" w:name="Texto10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49" w:name="Texto11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4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50" w:name="Texto11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0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51" w:name="Texto11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52" w:name="Texto11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53" w:name="Texto11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54" w:name="Texto11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55" w:name="Texto11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56" w:name="Texto11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57" w:name="Texto11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58" w:name="Texto11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8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59" w:name="Texto12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5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60" w:name="Texto12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61" w:name="Texto12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62" w:name="Texto12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63" w:name="Texto12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64" w:name="Texto12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65" w:name="Texto12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66" w:name="Texto12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6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67" w:name="Texto12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68" w:name="Texto12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69" w:name="Texto13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6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70" w:name="Texto13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71" w:name="Texto13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72" w:name="Texto13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73" w:name="Texto13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74" w:name="Texto13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4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75" w:name="Texto13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76" w:name="Texto13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77" w:name="Texto13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78" w:name="Texto13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79" w:name="Texto14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7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80" w:name="Texto14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81" w:name="Texto14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2" w:name="Texto14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2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83" w:name="Texto14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3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84" w:name="Texto14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4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85" w:name="Texto14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5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86" w:name="Texto14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6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87" w:name="Texto14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7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88" w:name="Texto14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8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89" w:name="Texto15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89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90" w:name="Texto15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0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91" w:name="Texto15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1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92" w:name="Texto15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2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93" w:name="Texto15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3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94" w:name="Texto15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4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95" w:name="Texto15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5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96" w:name="Texto15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6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97" w:name="Texto15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7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98" w:name="Texto15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8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99" w:name="Texto16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99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00" w:name="Texto16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0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01" w:name="Texto16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1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02" w:name="Texto16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2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03" w:name="Texto16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3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04" w:name="Texto16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4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05" w:name="Texto16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5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06" w:name="Texto16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6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07" w:name="Texto16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7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08" w:name="Texto17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8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09" w:name="Texto17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09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10" w:name="Texto17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0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11" w:name="Texto17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1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12" w:name="Texto17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2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13" w:name="Texto175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3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14" w:name="Texto176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4"/>
          </w:p>
        </w:tc>
      </w:tr>
      <w:tr w:rsidR="00752238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752238" w:rsidRPr="00D70B55" w:rsidRDefault="00752238" w:rsidP="00D70B55">
            <w:pP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15" w:name="Texto177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5"/>
          </w:p>
        </w:tc>
        <w:tc>
          <w:tcPr>
            <w:tcW w:w="1554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16" w:name="Texto178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6"/>
          </w:p>
        </w:tc>
        <w:tc>
          <w:tcPr>
            <w:tcW w:w="998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17" w:name="Texto179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7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18" w:name="Texto180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8"/>
          </w:p>
        </w:tc>
        <w:tc>
          <w:tcPr>
            <w:tcW w:w="1276" w:type="dxa"/>
          </w:tcPr>
          <w:p w:rsidR="00752238" w:rsidRPr="00D70B55" w:rsidRDefault="00752238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19" w:name="Texto181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19"/>
          </w:p>
        </w:tc>
        <w:tc>
          <w:tcPr>
            <w:tcW w:w="1693" w:type="dxa"/>
          </w:tcPr>
          <w:p w:rsidR="00752238" w:rsidRPr="00D70B55" w:rsidRDefault="00752238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20" w:name="Texto182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0"/>
          </w:p>
        </w:tc>
        <w:tc>
          <w:tcPr>
            <w:tcW w:w="980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21" w:name="Texto183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1"/>
          </w:p>
        </w:tc>
        <w:tc>
          <w:tcPr>
            <w:tcW w:w="1627" w:type="dxa"/>
          </w:tcPr>
          <w:p w:rsidR="00752238" w:rsidRPr="00D70B55" w:rsidRDefault="00752238" w:rsidP="00D70B55">
            <w:pPr>
              <w:jc w:val="right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22" w:name="Texto184"/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2"/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c>
          <w:tcPr>
            <w:tcW w:w="780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93" w:type="dxa"/>
          </w:tcPr>
          <w:p w:rsidR="00D70B55" w:rsidRPr="00D70B55" w:rsidRDefault="00D70B55" w:rsidP="00D70B5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980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1627" w:type="dxa"/>
          </w:tcPr>
          <w:p w:rsidR="00D70B55" w:rsidRPr="00D70B55" w:rsidRDefault="00D70B55" w:rsidP="00D70B5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D70B55"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  <w:fldChar w:fldCharType="end"/>
            </w:r>
          </w:p>
        </w:tc>
      </w:tr>
      <w:tr w:rsidR="00D70B55" w:rsidRPr="00547BD3" w:rsidTr="00D70B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highlight w:val="darkGray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center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B55" w:rsidRPr="00D70B55" w:rsidRDefault="00D70B55" w:rsidP="00D70B55">
            <w:pPr>
              <w:jc w:val="both"/>
              <w:rPr>
                <w:rFonts w:ascii="Verdana" w:hAnsi="Verdana" w:cs="Arial"/>
                <w:b/>
                <w:bCs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980" w:type="dxa"/>
            <w:tcBorders>
              <w:left w:val="single" w:sz="4" w:space="0" w:color="auto"/>
            </w:tcBorders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color w:val="002060"/>
                <w:sz w:val="18"/>
                <w:szCs w:val="18"/>
              </w:rPr>
            </w:pP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23" w:name="Texto50"/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instrText xml:space="preserve"> FORMTEXT </w:instrTex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separate"/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noProof/>
                <w:color w:val="002060"/>
                <w:sz w:val="18"/>
                <w:szCs w:val="18"/>
              </w:rPr>
              <w:t> </w:t>
            </w:r>
            <w:r w:rsidRPr="00D70B55">
              <w:rPr>
                <w:rFonts w:ascii="Verdana" w:hAnsi="Verdana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627" w:type="dxa"/>
          </w:tcPr>
          <w:p w:rsidR="00D70B55" w:rsidRPr="00D70B55" w:rsidRDefault="00D70B55" w:rsidP="00D70B55">
            <w:pPr>
              <w:pStyle w:val="Ttulo2"/>
              <w:jc w:val="right"/>
              <w:rPr>
                <w:rFonts w:ascii="Verdana" w:hAnsi="Verdana"/>
                <w:bCs w:val="0"/>
                <w:color w:val="002060"/>
                <w:sz w:val="18"/>
                <w:szCs w:val="18"/>
                <w:highlight w:val="darkGray"/>
                <w:lang w:val="es-ES_tradnl"/>
              </w:rPr>
            </w:pP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124" w:name="Texto51"/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instrText xml:space="preserve"> FORMTEXT </w:instrTex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separate"/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noProof/>
                <w:color w:val="002060"/>
                <w:sz w:val="18"/>
                <w:szCs w:val="18"/>
                <w:lang w:val="es-ES_tradnl"/>
              </w:rPr>
              <w:t> </w:t>
            </w:r>
            <w:r w:rsidRPr="00AC68A0">
              <w:rPr>
                <w:rFonts w:ascii="Verdana" w:hAnsi="Verdana"/>
                <w:bCs w:val="0"/>
                <w:color w:val="002060"/>
                <w:sz w:val="18"/>
                <w:szCs w:val="18"/>
                <w:lang w:val="es-ES_tradnl"/>
              </w:rPr>
              <w:fldChar w:fldCharType="end"/>
            </w:r>
            <w:bookmarkEnd w:id="124"/>
          </w:p>
        </w:tc>
      </w:tr>
    </w:tbl>
    <w:p w:rsidR="00B008D9" w:rsidRPr="00547BD3" w:rsidRDefault="00B008D9" w:rsidP="00B008D9">
      <w:pPr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B008D9" w:rsidRPr="00547BD3" w:rsidRDefault="00D70B55" w:rsidP="00AE7E93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rFonts w:ascii="Arial" w:hAnsi="Arial" w:cs="Arial"/>
          <w:b/>
          <w:bCs/>
          <w:color w:val="002060"/>
          <w:sz w:val="22"/>
          <w:szCs w:val="22"/>
        </w:rPr>
        <w:t xml:space="preserve">FECHA Y </w:t>
      </w:r>
      <w:r w:rsidR="00AE7E93" w:rsidRPr="00547BD3">
        <w:rPr>
          <w:rFonts w:ascii="Arial" w:hAnsi="Arial" w:cs="Arial"/>
          <w:b/>
          <w:bCs/>
          <w:color w:val="002060"/>
          <w:sz w:val="22"/>
          <w:szCs w:val="22"/>
        </w:rPr>
        <w:t xml:space="preserve">FIRMA 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85"/>
            <w:enabled/>
            <w:calcOnExit w:val="0"/>
            <w:textInput/>
          </w:ffData>
        </w:fldChar>
      </w:r>
      <w:bookmarkStart w:id="125" w:name="Texto185"/>
      <w:r w:rsidR="00715096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715096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25"/>
    </w:p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bookmarkEnd w:id="0"/>
    <w:p w:rsidR="00AE7E93" w:rsidRDefault="00AE7E93" w:rsidP="00AE7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AE7E93" w:rsidSect="0046087D">
      <w:footerReference w:type="even" r:id="rId8"/>
      <w:footerReference w:type="default" r:id="rId9"/>
      <w:pgSz w:w="11906" w:h="16838"/>
      <w:pgMar w:top="1417" w:right="1133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20" w:rsidRDefault="00603C20">
      <w:r>
        <w:separator/>
      </w:r>
    </w:p>
  </w:endnote>
  <w:endnote w:type="continuationSeparator" w:id="0">
    <w:p w:rsidR="00603C20" w:rsidRDefault="0060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4" w:rsidRDefault="003509A4" w:rsidP="003509A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509A4" w:rsidRDefault="003509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9A4" w:rsidRPr="007A20A5" w:rsidRDefault="003509A4" w:rsidP="003509A4">
    <w:pPr>
      <w:pStyle w:val="Piedepgina"/>
      <w:framePr w:wrap="around" w:vAnchor="text" w:hAnchor="margin" w:xAlign="center" w:y="1"/>
      <w:rPr>
        <w:rStyle w:val="Nmerodepgina"/>
        <w:rFonts w:ascii="Tahoma" w:hAnsi="Tahoma" w:cs="Tahoma"/>
        <w:b/>
        <w:color w:val="993366"/>
        <w:sz w:val="20"/>
        <w:szCs w:val="20"/>
      </w:rPr>
    </w:pP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PAGE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51ACC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t xml:space="preserve"> de 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begin"/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instrText xml:space="preserve"> NUMPAGES </w:instrTex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separate"/>
    </w:r>
    <w:r w:rsidR="00051ACC">
      <w:rPr>
        <w:rStyle w:val="Nmerodepgina"/>
        <w:rFonts w:ascii="Tahoma" w:hAnsi="Tahoma" w:cs="Tahoma"/>
        <w:b/>
        <w:noProof/>
        <w:color w:val="993366"/>
        <w:sz w:val="20"/>
        <w:szCs w:val="20"/>
      </w:rPr>
      <w:t>1</w:t>
    </w:r>
    <w:r w:rsidRPr="007A20A5">
      <w:rPr>
        <w:rStyle w:val="Nmerodepgina"/>
        <w:rFonts w:ascii="Tahoma" w:hAnsi="Tahoma" w:cs="Tahoma"/>
        <w:b/>
        <w:color w:val="993366"/>
        <w:sz w:val="20"/>
        <w:szCs w:val="20"/>
      </w:rPr>
      <w:fldChar w:fldCharType="end"/>
    </w:r>
  </w:p>
  <w:p w:rsidR="003509A4" w:rsidRDefault="003509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20" w:rsidRDefault="00603C20">
      <w:r>
        <w:separator/>
      </w:r>
    </w:p>
  </w:footnote>
  <w:footnote w:type="continuationSeparator" w:id="0">
    <w:p w:rsidR="00603C20" w:rsidRDefault="00603C20">
      <w:r>
        <w:continuationSeparator/>
      </w:r>
    </w:p>
  </w:footnote>
  <w:footnote w:id="1">
    <w:p w:rsidR="00D70B55" w:rsidRDefault="00D70B55" w:rsidP="00D70B5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F76F7">
        <w:rPr>
          <w:rFonts w:ascii="Tahoma" w:hAnsi="Tahoma" w:cs="Tahoma"/>
          <w:sz w:val="16"/>
          <w:szCs w:val="16"/>
        </w:rPr>
        <w:t>Cumplimentar un</w:t>
      </w:r>
      <w:r>
        <w:rPr>
          <w:rFonts w:ascii="Tahoma" w:hAnsi="Tahoma" w:cs="Tahoma"/>
          <w:sz w:val="16"/>
          <w:szCs w:val="16"/>
        </w:rPr>
        <w:t xml:space="preserve"> Anexo  7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D9"/>
    <w:rsid w:val="00011EEF"/>
    <w:rsid w:val="00051ACC"/>
    <w:rsid w:val="0019253E"/>
    <w:rsid w:val="002B79EB"/>
    <w:rsid w:val="003509A4"/>
    <w:rsid w:val="0046087D"/>
    <w:rsid w:val="00547BD3"/>
    <w:rsid w:val="00603C20"/>
    <w:rsid w:val="006A54B6"/>
    <w:rsid w:val="00715096"/>
    <w:rsid w:val="00744969"/>
    <w:rsid w:val="00752238"/>
    <w:rsid w:val="00871FA3"/>
    <w:rsid w:val="00874D68"/>
    <w:rsid w:val="00891E78"/>
    <w:rsid w:val="008A3A2F"/>
    <w:rsid w:val="008A712E"/>
    <w:rsid w:val="00904E20"/>
    <w:rsid w:val="00967FF3"/>
    <w:rsid w:val="009A00BA"/>
    <w:rsid w:val="009C0416"/>
    <w:rsid w:val="00A12EDB"/>
    <w:rsid w:val="00A7069F"/>
    <w:rsid w:val="00AC68A0"/>
    <w:rsid w:val="00AE7E93"/>
    <w:rsid w:val="00B008D9"/>
    <w:rsid w:val="00B12C7A"/>
    <w:rsid w:val="00B228EE"/>
    <w:rsid w:val="00B24F7C"/>
    <w:rsid w:val="00CD062A"/>
    <w:rsid w:val="00CE65C3"/>
    <w:rsid w:val="00D70B55"/>
    <w:rsid w:val="00E12901"/>
    <w:rsid w:val="00EB296D"/>
    <w:rsid w:val="00F018EE"/>
    <w:rsid w:val="00F10B9E"/>
    <w:rsid w:val="00F60E83"/>
    <w:rsid w:val="00FB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1F9C-1050-424E-B293-20D20B0E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D9"/>
    <w:rPr>
      <w:sz w:val="24"/>
      <w:szCs w:val="24"/>
    </w:rPr>
  </w:style>
  <w:style w:type="paragraph" w:styleId="Ttulo2">
    <w:name w:val="heading 2"/>
    <w:basedOn w:val="Normal"/>
    <w:next w:val="Normal"/>
    <w:qFormat/>
    <w:rsid w:val="00B008D9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B008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008D9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B008D9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B008D9"/>
    <w:rPr>
      <w:sz w:val="20"/>
      <w:szCs w:val="20"/>
    </w:rPr>
  </w:style>
  <w:style w:type="character" w:styleId="Refdenotaalpie">
    <w:name w:val="footnote reference"/>
    <w:semiHidden/>
    <w:rsid w:val="00B008D9"/>
    <w:rPr>
      <w:vertAlign w:val="superscript"/>
    </w:rPr>
  </w:style>
  <w:style w:type="paragraph" w:styleId="Sangradetextonormal">
    <w:name w:val="Body Text Indent"/>
    <w:basedOn w:val="Normal"/>
    <w:rsid w:val="00B008D9"/>
    <w:pPr>
      <w:spacing w:after="120"/>
      <w:ind w:left="283"/>
    </w:pPr>
  </w:style>
  <w:style w:type="paragraph" w:styleId="Piedepgina">
    <w:name w:val="footer"/>
    <w:basedOn w:val="Normal"/>
    <w:rsid w:val="00B008D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008D9"/>
  </w:style>
  <w:style w:type="table" w:styleId="Tablaconcuadrcula">
    <w:name w:val="Table Grid"/>
    <w:basedOn w:val="Tablanormal"/>
    <w:rsid w:val="00011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19253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925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9253E"/>
  </w:style>
  <w:style w:type="paragraph" w:styleId="Asuntodelcomentario">
    <w:name w:val="annotation subject"/>
    <w:basedOn w:val="Textocomentario"/>
    <w:next w:val="Textocomentario"/>
    <w:link w:val="AsuntodelcomentarioCar"/>
    <w:rsid w:val="0019253E"/>
    <w:rPr>
      <w:b/>
      <w:bCs/>
    </w:rPr>
  </w:style>
  <w:style w:type="character" w:customStyle="1" w:styleId="AsuntodelcomentarioCar">
    <w:name w:val="Asunto del comentario Car"/>
    <w:link w:val="Asuntodelcomentario"/>
    <w:rsid w:val="0019253E"/>
    <w:rPr>
      <w:b/>
      <w:bCs/>
    </w:rPr>
  </w:style>
  <w:style w:type="paragraph" w:styleId="Textodeglobo">
    <w:name w:val="Balloon Text"/>
    <w:basedOn w:val="Normal"/>
    <w:link w:val="TextodegloboCar"/>
    <w:rsid w:val="001925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92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650E5F6-1AC5-4A73-A66E-D81CE4CD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Paulova Hernández Ibáñez</cp:lastModifiedBy>
  <cp:revision>2</cp:revision>
  <dcterms:created xsi:type="dcterms:W3CDTF">2020-05-28T07:02:00Z</dcterms:created>
  <dcterms:modified xsi:type="dcterms:W3CDTF">2020-05-28T07:02:00Z</dcterms:modified>
</cp:coreProperties>
</file>