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41B" w:rsidRPr="00F32DBD" w:rsidRDefault="00F32DBD" w:rsidP="00F32DBD">
      <w:pPr>
        <w:shd w:val="clear" w:color="auto" w:fill="2E74B5" w:themeFill="accent1" w:themeFillShade="BF"/>
        <w:jc w:val="center"/>
        <w:rPr>
          <w:b/>
          <w:bCs/>
          <w:color w:val="FFFFFF" w:themeColor="background1"/>
        </w:rPr>
      </w:pPr>
      <w:r w:rsidRPr="00F32DBD">
        <w:rPr>
          <w:b/>
          <w:bCs/>
          <w:color w:val="FFFFFF" w:themeColor="background1"/>
        </w:rPr>
        <w:t>MEDIDAS DE DIFUSIÓN ACTIVIDAD SUBVENCIONADA</w:t>
      </w:r>
    </w:p>
    <w:p w:rsidR="00F32DBD" w:rsidRDefault="00F32DBD" w:rsidP="00871809">
      <w:pPr>
        <w:jc w:val="both"/>
      </w:pPr>
    </w:p>
    <w:p w:rsidR="00871809" w:rsidRDefault="00871809" w:rsidP="00871809">
      <w:pPr>
        <w:jc w:val="both"/>
      </w:pPr>
      <w:r>
        <w:t xml:space="preserve">Tal y como recogen las BASES ESPECÍFICAS POR LAS QUE SE REGULA LA CONCESIÓN DE SUBVENCIONES DE COOPERACIÓN SOCIAL A ENTIDADES SIN ÁNIMO DE LUCRO EN EL ÁMBITO DE LOS SERVICIOS SOCIALES MUNICIPALES DEL EXCMO. AYUNTAMIENTO DE SANTA CRUZ DE TENERIFE, en concreto: </w:t>
      </w:r>
    </w:p>
    <w:p w:rsidR="00871809" w:rsidRPr="00871809" w:rsidRDefault="00871809" w:rsidP="00871809">
      <w:pPr>
        <w:ind w:left="708"/>
        <w:rPr>
          <w:i/>
          <w:sz w:val="20"/>
          <w:szCs w:val="20"/>
        </w:rPr>
      </w:pPr>
      <w:r w:rsidRPr="00871809">
        <w:rPr>
          <w:i/>
          <w:sz w:val="20"/>
          <w:szCs w:val="20"/>
        </w:rPr>
        <w:t>BASE 23.- Obligaciones de los beneficiarios.</w:t>
      </w:r>
    </w:p>
    <w:p w:rsidR="00871809" w:rsidRPr="00871809" w:rsidRDefault="00871809" w:rsidP="00871809">
      <w:pPr>
        <w:ind w:left="708"/>
        <w:jc w:val="both"/>
        <w:rPr>
          <w:i/>
          <w:sz w:val="20"/>
          <w:szCs w:val="20"/>
        </w:rPr>
      </w:pPr>
      <w:r w:rsidRPr="00871809">
        <w:rPr>
          <w:i/>
          <w:sz w:val="20"/>
          <w:szCs w:val="20"/>
        </w:rPr>
        <w:t>i.- Hacer constar en las acciones de difusión y los soportes de documentación significativa del proyecto, cartelería, etc., que la actividad se encuentra subvencionada por el IMAS-Ayuntamiento de Santa Cruz de Tenerife, con inclusión de la imagen institucional y/o logotipo de dicho organismo autónomo y su entidad matriz, así como leyendas relativas a la financiación pública en carteles, placas conmemorativas, materiales impresos, medios electrónicos o audiovisuales, o bien en menciones realizadas en medios de comunicación.</w:t>
      </w:r>
      <w:r w:rsidRPr="00871809">
        <w:rPr>
          <w:i/>
          <w:sz w:val="20"/>
          <w:szCs w:val="20"/>
        </w:rPr>
        <w:cr/>
      </w:r>
    </w:p>
    <w:p w:rsidR="00871809" w:rsidRDefault="00300ABF" w:rsidP="00871809">
      <w:pPr>
        <w:jc w:val="both"/>
        <w:rPr>
          <w:b/>
          <w:bCs/>
          <w:color w:val="44546A" w:themeColor="text2"/>
          <w:u w:val="single"/>
        </w:rPr>
      </w:pPr>
      <w:r>
        <w:rPr>
          <w:b/>
          <w:bCs/>
        </w:rPr>
        <w:t>A EFECTOS DE CUMPLIMIENTO de lo</w:t>
      </w:r>
      <w:r w:rsidR="0090722B">
        <w:rPr>
          <w:b/>
          <w:bCs/>
        </w:rPr>
        <w:t xml:space="preserve"> señalado, </w:t>
      </w:r>
      <w:r w:rsidR="0090722B" w:rsidRPr="00F32DBD">
        <w:rPr>
          <w:b/>
          <w:bCs/>
          <w:color w:val="44546A" w:themeColor="text2"/>
          <w:u w:val="single"/>
        </w:rPr>
        <w:t>habrá de Incluirse la siguiente leyenda e imagen institucional:</w:t>
      </w:r>
    </w:p>
    <w:p w:rsidR="00F32DBD" w:rsidRPr="00F32DBD" w:rsidRDefault="00F32DBD" w:rsidP="00871809">
      <w:pPr>
        <w:jc w:val="both"/>
        <w:rPr>
          <w:b/>
          <w:bCs/>
          <w:color w:val="44546A" w:themeColor="text2"/>
          <w:u w:val="single"/>
        </w:rPr>
      </w:pPr>
    </w:p>
    <w:p w:rsidR="00871809" w:rsidRPr="00F32DBD" w:rsidRDefault="0090722B" w:rsidP="00871809">
      <w:pPr>
        <w:jc w:val="both"/>
        <w:rPr>
          <w:b/>
          <w:bCs/>
          <w:color w:val="1F4E79" w:themeColor="accent1" w:themeShade="80"/>
        </w:rPr>
      </w:pPr>
      <w:r w:rsidRPr="00F32DBD">
        <w:rPr>
          <w:b/>
          <w:bCs/>
          <w:color w:val="1F4E79" w:themeColor="accent1" w:themeShade="80"/>
        </w:rPr>
        <w:t>SUBVENCIONA</w:t>
      </w:r>
      <w:r w:rsidR="00871809" w:rsidRPr="00F32DBD">
        <w:rPr>
          <w:b/>
          <w:bCs/>
          <w:color w:val="1F4E79" w:themeColor="accent1" w:themeShade="80"/>
        </w:rPr>
        <w:t xml:space="preserve">: </w:t>
      </w:r>
    </w:p>
    <w:p w:rsidR="00871809" w:rsidRDefault="00871809" w:rsidP="00871809">
      <w:pPr>
        <w:jc w:val="both"/>
      </w:pPr>
      <w:r>
        <w:rPr>
          <w:noProof/>
          <w:lang w:eastAsia="es-ES"/>
        </w:rPr>
        <w:drawing>
          <wp:inline distT="0" distB="0" distL="0" distR="0" wp14:anchorId="5F723A5F">
            <wp:extent cx="5761355" cy="12617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809" w:rsidRDefault="00871809" w:rsidP="00871809">
      <w:pPr>
        <w:jc w:val="both"/>
      </w:pPr>
    </w:p>
    <w:p w:rsidR="00871809" w:rsidRDefault="00871809" w:rsidP="00871809">
      <w:pPr>
        <w:jc w:val="both"/>
      </w:pPr>
    </w:p>
    <w:p w:rsidR="00871809" w:rsidRDefault="00871809" w:rsidP="00871809">
      <w:pPr>
        <w:jc w:val="both"/>
      </w:pPr>
    </w:p>
    <w:p w:rsidR="00871809" w:rsidRDefault="00871809" w:rsidP="00871809">
      <w:pPr>
        <w:jc w:val="both"/>
      </w:pPr>
    </w:p>
    <w:sectPr w:rsidR="008718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1DE" w:rsidRDefault="002A61DE" w:rsidP="00871809">
      <w:pPr>
        <w:spacing w:after="0" w:line="240" w:lineRule="auto"/>
      </w:pPr>
      <w:r>
        <w:separator/>
      </w:r>
    </w:p>
  </w:endnote>
  <w:endnote w:type="continuationSeparator" w:id="0">
    <w:p w:rsidR="002A61DE" w:rsidRDefault="002A61DE" w:rsidP="0087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1DE" w:rsidRDefault="002A61DE" w:rsidP="00871809">
      <w:pPr>
        <w:spacing w:after="0" w:line="240" w:lineRule="auto"/>
      </w:pPr>
      <w:r>
        <w:separator/>
      </w:r>
    </w:p>
  </w:footnote>
  <w:footnote w:type="continuationSeparator" w:id="0">
    <w:p w:rsidR="002A61DE" w:rsidRDefault="002A61DE" w:rsidP="0087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809" w:rsidRDefault="00871809">
    <w:pPr>
      <w:pStyle w:val="Encabezado"/>
    </w:pPr>
    <w:r>
      <w:rPr>
        <w:noProof/>
        <w:lang w:eastAsia="es-ES"/>
      </w:rPr>
      <w:drawing>
        <wp:inline distT="0" distB="0" distL="0" distR="0" wp14:anchorId="1086CACB">
          <wp:extent cx="5761355" cy="1261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C0"/>
    <w:rsid w:val="001E599A"/>
    <w:rsid w:val="001F1FA4"/>
    <w:rsid w:val="002A61DE"/>
    <w:rsid w:val="00300ABF"/>
    <w:rsid w:val="00412FED"/>
    <w:rsid w:val="00414C4D"/>
    <w:rsid w:val="006A1200"/>
    <w:rsid w:val="00871809"/>
    <w:rsid w:val="0090722B"/>
    <w:rsid w:val="00B43AC0"/>
    <w:rsid w:val="00DE241B"/>
    <w:rsid w:val="00F3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E5D7E04-0378-4667-9B5A-D161377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809"/>
  </w:style>
  <w:style w:type="paragraph" w:styleId="Piedepgina">
    <w:name w:val="footer"/>
    <w:basedOn w:val="Normal"/>
    <w:link w:val="PiedepginaCar"/>
    <w:uiPriority w:val="99"/>
    <w:unhideWhenUsed/>
    <w:rsid w:val="00871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853</Characters>
  <Application>Microsoft Office Word</Application>
  <DocSecurity>8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Agustina González Pérez</dc:creator>
  <cp:keywords/>
  <dc:description/>
  <cp:lastModifiedBy>Maria Paulova Hernandez Ibañez</cp:lastModifiedBy>
  <cp:revision>8</cp:revision>
  <dcterms:created xsi:type="dcterms:W3CDTF">2023-05-02T12:58:00Z</dcterms:created>
  <dcterms:modified xsi:type="dcterms:W3CDTF">2023-05-24T08:30:00Z</dcterms:modified>
</cp:coreProperties>
</file>